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72" w:rsidRDefault="00460572">
      <w:pPr>
        <w:rPr>
          <w:rFonts w:ascii="Arial" w:hAnsi="Arial" w:cs="Arial"/>
          <w:b/>
          <w:bCs/>
          <w:color w:val="111111"/>
          <w:sz w:val="36"/>
          <w:szCs w:val="36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111111"/>
          <w:sz w:val="36"/>
          <w:szCs w:val="36"/>
          <w:u w:val="single"/>
          <w:shd w:val="clear" w:color="auto" w:fill="FFFFFF"/>
        </w:rPr>
        <w:t xml:space="preserve">            EEO PUBLIC FILE REPORT</w:t>
      </w:r>
    </w:p>
    <w:p w:rsidR="00460572" w:rsidRDefault="00460572">
      <w:pPr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  <w:t xml:space="preserve">                  April 1, 2019 – March 31,2020</w:t>
      </w:r>
    </w:p>
    <w:p w:rsidR="00460572" w:rsidRDefault="00460572">
      <w:pPr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</w:pPr>
    </w:p>
    <w:p w:rsidR="00460572" w:rsidRDefault="00460572">
      <w:pPr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  <w:t>The annual EEO report is filed on behalf of WCLS-FM, WVNI-FM, WDCK-FM, WMYJ-FM, WLZT-FM in compliance with the FCC’s EEO reporting requirements.</w:t>
      </w:r>
    </w:p>
    <w:p w:rsidR="00460572" w:rsidRDefault="00460572">
      <w:pPr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  <w:t>The report includes information from April 1</w:t>
      </w:r>
      <w:r w:rsidRPr="00286AFD"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  <w:vertAlign w:val="superscript"/>
        </w:rPr>
        <w:t>st</w:t>
      </w:r>
      <w:r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  <w:t>, 2019 through March 31</w:t>
      </w:r>
      <w:r w:rsidRPr="00286AFD"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  <w:vertAlign w:val="superscript"/>
        </w:rPr>
        <w:t>st</w:t>
      </w:r>
      <w:r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  <w:t>, 2020.</w:t>
      </w:r>
    </w:p>
    <w:p w:rsidR="00460572" w:rsidRDefault="00460572">
      <w:pPr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  <w:t>The report is placed in the respective stations online PUBLIC FILE and on the website of WCLSFM.COM, and SPIRIT95FM.COM</w:t>
      </w:r>
    </w:p>
    <w:p w:rsidR="00460572" w:rsidRPr="00CF1B9D" w:rsidRDefault="00460572" w:rsidP="00CF1B9D">
      <w:pPr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  <w:t>WCLS/WVNI/WDCK/WMYJ/WLZT are equal opportunity employers that are committed to meeting the stations EEO obligations.</w:t>
      </w:r>
    </w:p>
    <w:p w:rsidR="00460572" w:rsidRPr="00CF1B9D" w:rsidRDefault="00460572" w:rsidP="00CF1B9D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</w:rPr>
      </w:pPr>
    </w:p>
    <w:p w:rsidR="00460572" w:rsidRPr="00CF1B9D" w:rsidRDefault="00460572" w:rsidP="00CF1B9D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CF1B9D">
        <w:rPr>
          <w:color w:val="000000"/>
          <w:sz w:val="24"/>
          <w:szCs w:val="24"/>
        </w:rPr>
        <w:t>Job Fairs attended IBA Oct 23, 2019 and March 28,2020 (Virtual) University of Indianapolis job Fair October 2019.</w:t>
      </w:r>
    </w:p>
    <w:p w:rsidR="00460572" w:rsidRPr="00CF1B9D" w:rsidRDefault="00460572" w:rsidP="00CF1B9D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</w:rPr>
      </w:pPr>
    </w:p>
    <w:p w:rsidR="00460572" w:rsidRPr="00CF1B9D" w:rsidRDefault="00460572" w:rsidP="00CF1B9D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CF1B9D">
        <w:rPr>
          <w:color w:val="000000"/>
          <w:sz w:val="24"/>
          <w:szCs w:val="24"/>
        </w:rPr>
        <w:t>Management also helped University of Indianapolis conduct mock job interviews to help Students learn how to better handle themselves during real job interviews</w:t>
      </w:r>
    </w:p>
    <w:p w:rsidR="00460572" w:rsidRPr="00CF1B9D" w:rsidRDefault="00460572" w:rsidP="00CF1B9D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</w:rPr>
      </w:pPr>
    </w:p>
    <w:p w:rsidR="00460572" w:rsidRPr="00CF1B9D" w:rsidRDefault="00460572" w:rsidP="00CF1B9D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CF1B9D">
        <w:rPr>
          <w:color w:val="000000"/>
          <w:sz w:val="24"/>
          <w:szCs w:val="24"/>
        </w:rPr>
        <w:t>We did not hire anyone in 2019.   We did look for an account executive but did not hire one.</w:t>
      </w:r>
    </w:p>
    <w:p w:rsidR="00460572" w:rsidRPr="00CF1B9D" w:rsidRDefault="00460572" w:rsidP="00CF1B9D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</w:rPr>
      </w:pPr>
    </w:p>
    <w:p w:rsidR="00460572" w:rsidRPr="00CF1B9D" w:rsidRDefault="00460572" w:rsidP="00CF1B9D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CF1B9D">
        <w:rPr>
          <w:color w:val="000000"/>
          <w:sz w:val="24"/>
          <w:szCs w:val="24"/>
        </w:rPr>
        <w:t>We used Indeed.com and WCLS/WVNI/WMYJ/WDCK/WLZT as well as the Job fairs we attended to search for candidates.</w:t>
      </w:r>
    </w:p>
    <w:p w:rsidR="00460572" w:rsidRPr="00CF1B9D" w:rsidRDefault="00460572" w:rsidP="00CF1B9D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</w:rPr>
      </w:pPr>
    </w:p>
    <w:p w:rsidR="00460572" w:rsidRPr="00CF1B9D" w:rsidRDefault="00460572" w:rsidP="00CF1B9D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CF1B9D">
        <w:rPr>
          <w:color w:val="000000"/>
          <w:sz w:val="24"/>
          <w:szCs w:val="24"/>
        </w:rPr>
        <w:t>We interviewed 10 candidates throughout the year hired 0.  We also had 2 current employee referrals.</w:t>
      </w:r>
    </w:p>
    <w:p w:rsidR="00460572" w:rsidRPr="00CF1B9D" w:rsidRDefault="00460572" w:rsidP="00CF1B9D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</w:rPr>
      </w:pPr>
    </w:p>
    <w:p w:rsidR="00460572" w:rsidRPr="00CF1B9D" w:rsidRDefault="00460572" w:rsidP="00CF1B9D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CF1B9D">
        <w:rPr>
          <w:color w:val="000000"/>
          <w:sz w:val="24"/>
          <w:szCs w:val="24"/>
        </w:rPr>
        <w:t>We had an intern from IVY tech for June and July of 2019.  This was a non-paid position helping him learn to load logs and run board.</w:t>
      </w:r>
    </w:p>
    <w:p w:rsidR="00460572" w:rsidRPr="00CF1B9D" w:rsidRDefault="00460572" w:rsidP="00CF1B9D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</w:rPr>
      </w:pPr>
    </w:p>
    <w:p w:rsidR="00460572" w:rsidRPr="00CF1B9D" w:rsidRDefault="00460572" w:rsidP="00CF1B9D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CF1B9D">
        <w:rPr>
          <w:color w:val="000000"/>
          <w:sz w:val="24"/>
          <w:szCs w:val="24"/>
        </w:rPr>
        <w:t>We did participate as part of Mid-America Radio in IBA scholarship program.</w:t>
      </w:r>
    </w:p>
    <w:p w:rsidR="00460572" w:rsidRPr="00CF1B9D" w:rsidRDefault="00460572" w:rsidP="00CF1B9D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</w:rPr>
      </w:pPr>
    </w:p>
    <w:p w:rsidR="00460572" w:rsidRPr="00CF1B9D" w:rsidRDefault="00460572" w:rsidP="00CF1B9D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 </w:t>
      </w:r>
      <w:r w:rsidRPr="00CF1B9D">
        <w:rPr>
          <w:color w:val="000000"/>
          <w:sz w:val="24"/>
          <w:szCs w:val="24"/>
        </w:rPr>
        <w:t>Full time employees</w:t>
      </w:r>
    </w:p>
    <w:p w:rsidR="00460572" w:rsidRPr="00CF1B9D" w:rsidRDefault="00460572" w:rsidP="00CF1B9D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</w:rPr>
      </w:pPr>
    </w:p>
    <w:p w:rsidR="00460572" w:rsidRDefault="00460572" w:rsidP="00CF1B9D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</w:rPr>
      </w:pPr>
    </w:p>
    <w:p w:rsidR="00460572" w:rsidRDefault="00460572" w:rsidP="00CF1B9D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</w:rPr>
      </w:pPr>
    </w:p>
    <w:p w:rsidR="00460572" w:rsidRPr="00CF1B9D" w:rsidRDefault="00460572" w:rsidP="00CF1B9D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</w:rPr>
      </w:pPr>
    </w:p>
    <w:p w:rsidR="00460572" w:rsidRPr="00CF1B9D" w:rsidRDefault="00460572" w:rsidP="00CF1B9D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</w:rPr>
      </w:pPr>
      <w:r w:rsidRPr="00CF1B9D">
        <w:rPr>
          <w:color w:val="000000"/>
          <w:sz w:val="24"/>
          <w:szCs w:val="24"/>
        </w:rPr>
        <w:t>Recruitment sources used 2019</w:t>
      </w:r>
    </w:p>
    <w:p w:rsidR="00460572" w:rsidRPr="00CF1B9D" w:rsidRDefault="00460572" w:rsidP="00CF1B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WCLS, WVNI, WDCK, WLZT </w:t>
      </w:r>
      <w:r w:rsidRPr="00CF1B9D">
        <w:rPr>
          <w:color w:val="000000"/>
          <w:sz w:val="24"/>
          <w:szCs w:val="24"/>
        </w:rPr>
        <w:t>Radio</w:t>
      </w:r>
    </w:p>
    <w:p w:rsidR="00460572" w:rsidRPr="00CF1B9D" w:rsidRDefault="00460572" w:rsidP="00CF1B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color w:val="000000"/>
          <w:sz w:val="24"/>
          <w:szCs w:val="24"/>
        </w:rPr>
      </w:pPr>
      <w:r w:rsidRPr="00CF1B9D">
        <w:rPr>
          <w:color w:val="000000"/>
          <w:sz w:val="24"/>
          <w:szCs w:val="24"/>
        </w:rPr>
        <w:t>Indeed.com</w:t>
      </w:r>
    </w:p>
    <w:p w:rsidR="00460572" w:rsidRPr="00CF1B9D" w:rsidRDefault="00460572" w:rsidP="00CF1B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color w:val="000000"/>
          <w:sz w:val="24"/>
          <w:szCs w:val="24"/>
        </w:rPr>
      </w:pPr>
      <w:r w:rsidRPr="00CF1B9D">
        <w:rPr>
          <w:color w:val="000000"/>
          <w:sz w:val="24"/>
          <w:szCs w:val="24"/>
        </w:rPr>
        <w:t>Job Fairs IBA University of Indianapolis</w:t>
      </w:r>
    </w:p>
    <w:p w:rsidR="00460572" w:rsidRPr="00CF1B9D" w:rsidRDefault="00460572" w:rsidP="00CF1B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color w:val="000000"/>
          <w:sz w:val="24"/>
          <w:szCs w:val="24"/>
        </w:rPr>
      </w:pPr>
      <w:r w:rsidRPr="00CF1B9D">
        <w:rPr>
          <w:color w:val="000000"/>
          <w:sz w:val="24"/>
          <w:szCs w:val="24"/>
        </w:rPr>
        <w:t>University of Indianapolis Career Development Center</w:t>
      </w:r>
    </w:p>
    <w:p w:rsidR="00460572" w:rsidRPr="00CF1B9D" w:rsidRDefault="00460572" w:rsidP="00CF1B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color w:val="000000"/>
          <w:sz w:val="24"/>
          <w:szCs w:val="24"/>
        </w:rPr>
      </w:pPr>
      <w:r w:rsidRPr="00CF1B9D">
        <w:rPr>
          <w:color w:val="000000"/>
          <w:sz w:val="24"/>
          <w:szCs w:val="24"/>
        </w:rPr>
        <w:t>Current Employee referral</w:t>
      </w:r>
    </w:p>
    <w:p w:rsidR="00460572" w:rsidRPr="00CF1B9D" w:rsidRDefault="00460572" w:rsidP="00CF1B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color w:val="000000"/>
          <w:sz w:val="24"/>
          <w:szCs w:val="24"/>
        </w:rPr>
      </w:pPr>
      <w:r w:rsidRPr="00CF1B9D">
        <w:rPr>
          <w:color w:val="000000"/>
          <w:sz w:val="24"/>
          <w:szCs w:val="24"/>
        </w:rPr>
        <w:t>Job Shadow</w:t>
      </w:r>
    </w:p>
    <w:p w:rsidR="00460572" w:rsidRPr="00CF1B9D" w:rsidRDefault="00460572" w:rsidP="00CF1B9D">
      <w:pPr>
        <w:shd w:val="clear" w:color="auto" w:fill="FFFFFF"/>
        <w:spacing w:after="0" w:line="240" w:lineRule="auto"/>
        <w:textAlignment w:val="baseline"/>
        <w:rPr>
          <w:rFonts w:cs="Segoe UI"/>
          <w:color w:val="000000"/>
          <w:sz w:val="24"/>
          <w:szCs w:val="24"/>
        </w:rPr>
      </w:pPr>
    </w:p>
    <w:p w:rsidR="00460572" w:rsidRPr="00CF1B9D" w:rsidRDefault="00460572" w:rsidP="00CF1B9D">
      <w:pPr>
        <w:shd w:val="clear" w:color="auto" w:fill="FFFFFF"/>
        <w:spacing w:after="0" w:line="240" w:lineRule="auto"/>
        <w:textAlignment w:val="baseline"/>
        <w:rPr>
          <w:rFonts w:cs="Segoe UI"/>
          <w:color w:val="000000"/>
          <w:sz w:val="24"/>
          <w:szCs w:val="24"/>
        </w:rPr>
      </w:pPr>
      <w:r w:rsidRPr="00CF1B9D">
        <w:rPr>
          <w:rFonts w:cs="Segoe UI"/>
          <w:color w:val="000000"/>
          <w:sz w:val="24"/>
          <w:szCs w:val="24"/>
        </w:rPr>
        <w:t>Jeff Hancock</w:t>
      </w:r>
    </w:p>
    <w:p w:rsidR="00460572" w:rsidRPr="00CF1B9D" w:rsidRDefault="00460572" w:rsidP="00CF1B9D">
      <w:pPr>
        <w:shd w:val="clear" w:color="auto" w:fill="FFFFFF"/>
        <w:spacing w:after="0" w:line="240" w:lineRule="auto"/>
        <w:textAlignment w:val="baseline"/>
        <w:rPr>
          <w:rFonts w:cs="Segoe UI"/>
          <w:color w:val="000000"/>
          <w:sz w:val="24"/>
          <w:szCs w:val="24"/>
        </w:rPr>
      </w:pPr>
      <w:r w:rsidRPr="00CF1B9D">
        <w:rPr>
          <w:rFonts w:cs="Segoe UI"/>
          <w:color w:val="000000"/>
          <w:sz w:val="24"/>
          <w:szCs w:val="24"/>
        </w:rPr>
        <w:t>Director of Stations and Revenue</w:t>
      </w:r>
    </w:p>
    <w:p w:rsidR="00460572" w:rsidRPr="00CF1B9D" w:rsidRDefault="00460572" w:rsidP="00CF1B9D">
      <w:pPr>
        <w:shd w:val="clear" w:color="auto" w:fill="FFFFFF"/>
        <w:spacing w:after="0" w:line="240" w:lineRule="auto"/>
        <w:textAlignment w:val="baseline"/>
        <w:rPr>
          <w:rFonts w:cs="Segoe UI"/>
          <w:color w:val="000000"/>
          <w:sz w:val="24"/>
          <w:szCs w:val="24"/>
        </w:rPr>
      </w:pPr>
      <w:r w:rsidRPr="00CF1B9D">
        <w:rPr>
          <w:rFonts w:cs="Segoe UI"/>
          <w:color w:val="000000"/>
          <w:sz w:val="24"/>
          <w:szCs w:val="24"/>
        </w:rPr>
        <w:t>812-340-7571</w:t>
      </w:r>
    </w:p>
    <w:p w:rsidR="00460572" w:rsidRPr="00CF1B9D" w:rsidRDefault="00460572" w:rsidP="00CF1B9D">
      <w:pPr>
        <w:shd w:val="clear" w:color="auto" w:fill="FFFFFF"/>
        <w:spacing w:after="0" w:line="240" w:lineRule="auto"/>
        <w:textAlignment w:val="baseline"/>
        <w:rPr>
          <w:rFonts w:cs="Segoe UI"/>
          <w:color w:val="000000"/>
          <w:sz w:val="24"/>
          <w:szCs w:val="24"/>
        </w:rPr>
      </w:pPr>
      <w:r w:rsidRPr="00CF1B9D">
        <w:rPr>
          <w:rFonts w:cs="Segoe UI"/>
          <w:color w:val="000000"/>
          <w:sz w:val="24"/>
          <w:szCs w:val="24"/>
        </w:rPr>
        <w:t>jeffradio@hotmail.com</w:t>
      </w:r>
    </w:p>
    <w:p w:rsidR="00460572" w:rsidRPr="00286AFD" w:rsidRDefault="00460572">
      <w:pPr>
        <w:rPr>
          <w:sz w:val="28"/>
          <w:szCs w:val="28"/>
        </w:rPr>
      </w:pPr>
      <w:r>
        <w:rPr>
          <w:sz w:val="28"/>
          <w:szCs w:val="28"/>
        </w:rPr>
        <w:t>2019</w:t>
      </w:r>
      <w:bookmarkStart w:id="0" w:name="_GoBack"/>
      <w:bookmarkEnd w:id="0"/>
    </w:p>
    <w:sectPr w:rsidR="00460572" w:rsidRPr="00286AFD" w:rsidSect="00644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53DE"/>
    <w:multiLevelType w:val="multilevel"/>
    <w:tmpl w:val="71F8B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224"/>
    <w:rsid w:val="0004587B"/>
    <w:rsid w:val="00263137"/>
    <w:rsid w:val="00286AFD"/>
    <w:rsid w:val="00460572"/>
    <w:rsid w:val="00644844"/>
    <w:rsid w:val="00B85224"/>
    <w:rsid w:val="00CC6349"/>
    <w:rsid w:val="00CF1B9D"/>
    <w:rsid w:val="00D0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844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4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247</Words>
  <Characters>1409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EEO PUBLIC FILE REPORT</dc:title>
  <dc:subject/>
  <dc:creator>Lori Miller</dc:creator>
  <cp:keywords/>
  <dc:description/>
  <cp:lastModifiedBy>Steve</cp:lastModifiedBy>
  <cp:revision>2</cp:revision>
  <dcterms:created xsi:type="dcterms:W3CDTF">2020-03-30T18:25:00Z</dcterms:created>
  <dcterms:modified xsi:type="dcterms:W3CDTF">2020-03-30T18:25:00Z</dcterms:modified>
</cp:coreProperties>
</file>